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8nb6ahvd67fz" w:id="0"/>
      <w:bookmarkEnd w:id="0"/>
      <w:r w:rsidDel="00000000" w:rsidR="00000000" w:rsidRPr="00000000">
        <w:rPr>
          <w:rtl w:val="0"/>
        </w:rPr>
        <w:t xml:space="preserve">Gerardo Tango sarà tra i protagonisti della Piccola Rassegna Cantautorato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Il cantautore pugliese </w:t>
      </w:r>
      <w:r w:rsidDel="00000000" w:rsidR="00000000" w:rsidRPr="00000000">
        <w:rPr>
          <w:b w:val="1"/>
          <w:rtl w:val="0"/>
        </w:rPr>
        <w:t xml:space="preserve">Gerardo Tango</w:t>
      </w:r>
      <w:r w:rsidDel="00000000" w:rsidR="00000000" w:rsidRPr="00000000">
        <w:rPr>
          <w:rtl w:val="0"/>
        </w:rPr>
        <w:t xml:space="preserve"> sarà tra i protagonisti della </w:t>
      </w:r>
      <w:r w:rsidDel="00000000" w:rsidR="00000000" w:rsidRPr="00000000">
        <w:rPr>
          <w:b w:val="1"/>
          <w:rtl w:val="0"/>
        </w:rPr>
        <w:t xml:space="preserve">Piccola Rassegna Cantautorato</w:t>
      </w:r>
      <w:r w:rsidDel="00000000" w:rsidR="00000000" w:rsidRPr="00000000">
        <w:rPr>
          <w:rtl w:val="0"/>
        </w:rPr>
        <w:t xml:space="preserve"> dello </w:t>
      </w:r>
      <w:r w:rsidDel="00000000" w:rsidR="00000000" w:rsidRPr="00000000">
        <w:rPr>
          <w:b w:val="1"/>
          <w:rtl w:val="0"/>
        </w:rPr>
        <w:t xml:space="preserve">Spazio Off</w:t>
      </w:r>
      <w:r w:rsidDel="00000000" w:rsidR="00000000" w:rsidRPr="00000000">
        <w:rPr>
          <w:rtl w:val="0"/>
        </w:rPr>
        <w:t xml:space="preserve"> di </w:t>
      </w:r>
      <w:r w:rsidDel="00000000" w:rsidR="00000000" w:rsidRPr="00000000">
        <w:rPr>
          <w:b w:val="1"/>
          <w:rtl w:val="0"/>
        </w:rPr>
        <w:t xml:space="preserve">San Severo</w:t>
      </w:r>
      <w:r w:rsidDel="00000000" w:rsidR="00000000" w:rsidRPr="00000000">
        <w:rPr>
          <w:rtl w:val="0"/>
        </w:rPr>
        <w:t xml:space="preserve"> (Foggia).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Il cantautore pugliese ha recentemente pubblicato il videoclip del secondo singolo estratto dall’album “Tempio Instabile”.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Il videoclip su Youtube: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https://bit.ly/gerardotangoladanzadelfuoco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“La danza del fuoco”</w:t>
      </w:r>
      <w:r w:rsidDel="00000000" w:rsidR="00000000" w:rsidRPr="00000000">
        <w:rPr>
          <w:rtl w:val="0"/>
        </w:rPr>
        <w:t xml:space="preserve"> è una canzone nata tra il 2020 e 2021 in cui la pandemia e il successivo lockdown hanno prima fermato e poi decimato il comparto della cultura e delle spettacolo di tutto il mondo e che ne ha ispirato il testo: Gerardo Tango vuole dedicare a tutta la Filiera della Cultura e dello Spettacolo italiana questa canzone.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4057650</wp:posOffset>
            </wp:positionH>
            <wp:positionV relativeFrom="paragraph">
              <wp:posOffset>123967</wp:posOffset>
            </wp:positionV>
            <wp:extent cx="2549231" cy="3602740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49231" cy="36027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Il videoclip è nato  dall’idea di </w:t>
      </w:r>
      <w:r w:rsidDel="00000000" w:rsidR="00000000" w:rsidRPr="00000000">
        <w:rPr>
          <w:b w:val="1"/>
          <w:rtl w:val="0"/>
        </w:rPr>
        <w:t xml:space="preserve">Matteo Pagnoni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b w:val="1"/>
          <w:rtl w:val="0"/>
        </w:rPr>
        <w:t xml:space="preserve">Cinemattyc - produzioni video</w:t>
      </w:r>
      <w:r w:rsidDel="00000000" w:rsidR="00000000" w:rsidRPr="00000000">
        <w:rPr>
          <w:rtl w:val="0"/>
        </w:rPr>
        <w:t xml:space="preserve">) che dopo l’avventura dei Levy ha messo a disposizione la sua visione artistica e la sua esperienza a tutti coloro che vogliano fare musica di spessore.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L’appuntamento è fissato all’</w:t>
      </w:r>
      <w:r w:rsidDel="00000000" w:rsidR="00000000" w:rsidRPr="00000000">
        <w:rPr>
          <w:b w:val="1"/>
          <w:rtl w:val="0"/>
        </w:rPr>
        <w:t xml:space="preserve">8 Dicembre 2023</w:t>
      </w:r>
      <w:r w:rsidDel="00000000" w:rsidR="00000000" w:rsidRPr="00000000">
        <w:rPr>
          <w:rtl w:val="0"/>
        </w:rPr>
        <w:t xml:space="preserve"> allo </w:t>
      </w:r>
      <w:r w:rsidDel="00000000" w:rsidR="00000000" w:rsidRPr="00000000">
        <w:rPr>
          <w:b w:val="1"/>
          <w:rtl w:val="0"/>
        </w:rPr>
        <w:t xml:space="preserve">Spazio Off </w:t>
      </w:r>
      <w:r w:rsidDel="00000000" w:rsidR="00000000" w:rsidRPr="00000000">
        <w:rPr>
          <w:rtl w:val="0"/>
        </w:rPr>
        <w:t xml:space="preserve">di Piazza San Francesco a San Severo (Foggia).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Title"/>
        <w:rPr/>
      </w:pPr>
      <w:bookmarkStart w:colFirst="0" w:colLast="0" w:name="_enkk3xy6gtdq" w:id="1"/>
      <w:bookmarkEnd w:id="1"/>
      <w:r w:rsidDel="00000000" w:rsidR="00000000" w:rsidRPr="00000000">
        <w:rPr>
          <w:rtl w:val="0"/>
        </w:rPr>
        <w:t xml:space="preserve">Biografia - Gerardo Tango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  <w:t xml:space="preserve">Gerardo Tango è un cantautore pugliese. Negli anni ha fatto parte del Gruppo dei Mufla, Band  attiva nel Nord-Barese fino dal 2000,  partecipando a svariati Concorsi Musicali e ha suonato in  varie location pugliesi. Dal 2013 ha intrapreso la carriera solista, riproponendo Brani dei Mufla o scrivendo brani  nuovi.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Ha studiato Canto presso la scuola di Musica Privata il  Pentagramma di Bari con l’insegnante Gabriella Schiavone.  Il 12 Giugno 2015 ha vinto “Duel Cantautori a Confronto”  a Torino insieme a Carlo Valente</w:t>
        <w:br w:type="textWrapping"/>
        <w:t xml:space="preserve">Si è poi esibito il 5 Luglio dello stesso anno al “Premio Bindi” a Santa Margherita Ligure e il 4  Ottobre al Teatro Masini di Faenza per il MEI il Meeting delle Etichette Indipendenti.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  <w:t xml:space="preserve">Ha vinto il Contest “E Cantava le Canzoni” a Valenzano (Bari) e il 2° posto all’Arci Cafiero Contest 2015. </w:t>
        <w:br w:type="textWrapping"/>
        <w:t xml:space="preserve">Finalista a “Cantautori Bitontosuite", esibendosi al Teatro "Traetta" di Bitonto. </w:t>
        <w:br w:type="textWrapping"/>
        <w:t xml:space="preserve">Il debutto è arrivato con l’album autoprodotto “Una Donna”, il 1° Marzo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Nel Giugno 2016 è stato pubblicato il videoclip di “Canzone Insoddisfatta” con la Regia di Alfredo Melidoro. Il 21 Agosto il videoclip è stato insignito del “Gran Premio Manente 2016”.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 settembre  2016 il suo album “Una Donna” è stato nominato tra i 40 Candidati a “Miglior Opera Prima” per il Premio Tenco e ha ricevuto la nomination nella categoria “Miglior Canzone 2016” con la sua “La Borsa di Piero”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Il 1° ottobre ha suonato a Cosenza per il  “Tenco Ascolta”.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A Febbraio 2017, due  sue canzoni (La Lanterna e La Borsa di  Piero) sono state selezionate dalla F.U.I.S. la Federazione  Unitaria Italiana Scrittori per il Concorso Letterario “Va in  Scena Lo Scrittore” nella categoria “Testi di Canzoni”.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A  marzo 2017 è tra i finalisti del Premio InediTo - Colline di  Torino nella sezione “Testo Canzone”.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A luglio del 2017 ha  vinto il Premio Botteghe D’Autore nella categoria Miglior  testo con “La Borsa di Piero”. A settembre del 2017 ha  vinto il Concorso Sottotoni nella categoria Miglior Testo  con “Canzone Insoddisfatta”.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Il 23 novembre è uscito il Video di “Grano”, singolo che  anticipa l’uscita del suo secondo album, con la regia di  Alfredo Melidoro. Il 12 gennaio 2018 esce : “Il Vento è  forte qui…si vola meglio”. Secondo album di Gerardo  Tango, distribuito da Isola Tobia Label.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Il 26 luglio 2018 vince il Premio Lauzi ad Anacapri nella  categoria “Miglior Arrangiamento” per l’inedito “Luce” L’8 febbraio del 2019 partecipa alle semifinali del Premio  De Andrè.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Il 25 novembre del 2022 è uscito “Tempio Instabile", suo terzo album per l’etichetta Suoni Indelebili.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b w:val="1"/>
          <w:rtl w:val="0"/>
        </w:rPr>
        <w:t xml:space="preserve">Gerardo Tango</w:t>
      </w:r>
      <w:r w:rsidDel="00000000" w:rsidR="00000000" w:rsidRPr="00000000">
        <w:rPr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https://www.facebook.com/gerardo.tango.official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b w:val="1"/>
          <w:rtl w:val="0"/>
        </w:rPr>
        <w:t xml:space="preserve">Cinemattyc - produzioni video</w:t>
      </w:r>
      <w:r w:rsidDel="00000000" w:rsidR="00000000" w:rsidRPr="00000000">
        <w:rPr>
          <w:rtl w:val="0"/>
        </w:rPr>
        <w:t xml:space="preserve">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https://www.facebook.com/cinemattyc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rtl w:val="0"/>
        </w:rPr>
        <w:t xml:space="preserve">MIE Promotion</w:t>
      </w:r>
      <w:r w:rsidDel="00000000" w:rsidR="00000000" w:rsidRPr="00000000">
        <w:rPr>
          <w:rtl w:val="0"/>
        </w:rPr>
        <w:t xml:space="preserve">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https://www.facebook.com/MIEpromotion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6838" w:w="11906" w:orient="portrait"/>
      <w:pgMar w:bottom="566.9291338582677" w:top="566.9291338582677" w:left="566.9291338582677" w:right="850.3937007874016" w:header="283.46456692913387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Style w:val="Title"/>
      <w:jc w:val="center"/>
      <w:rPr/>
    </w:pPr>
    <w:bookmarkStart w:colFirst="0" w:colLast="0" w:name="_eeva8rorvy0n" w:id="2"/>
    <w:bookmarkEnd w:id="2"/>
    <w:r w:rsidDel="00000000" w:rsidR="00000000" w:rsidRPr="00000000">
      <w:rPr>
        <w:color w:val="666666"/>
        <w:rtl w:val="0"/>
      </w:rPr>
      <w:t xml:space="preserve">COMUNICATO STAMPA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facebook.com/MIEpromotion" TargetMode="External"/><Relationship Id="rId9" Type="http://schemas.openxmlformats.org/officeDocument/2006/relationships/hyperlink" Target="https://www.facebook.com/cinemattyc" TargetMode="External"/><Relationship Id="rId5" Type="http://schemas.openxmlformats.org/officeDocument/2006/relationships/styles" Target="styles.xml"/><Relationship Id="rId6" Type="http://schemas.openxmlformats.org/officeDocument/2006/relationships/hyperlink" Target="https://bit.ly/gerardotangoladanzadelfuoco" TargetMode="External"/><Relationship Id="rId7" Type="http://schemas.openxmlformats.org/officeDocument/2006/relationships/image" Target="media/image1.jpg"/><Relationship Id="rId8" Type="http://schemas.openxmlformats.org/officeDocument/2006/relationships/hyperlink" Target="https://www.facebook.com/gerardo.tango.offic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